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C" w:rsidRPr="00404A77" w:rsidRDefault="000C73EF" w:rsidP="00D04552">
      <w:pPr>
        <w:rPr>
          <w:rFonts w:ascii="華康魏碑體" w:eastAsia="華康魏碑體" w:hAnsi="微軟正黑體" w:hint="eastAsia"/>
          <w:b/>
          <w:sz w:val="276"/>
          <w:szCs w:val="276"/>
        </w:rPr>
      </w:pPr>
      <w:r w:rsidRPr="00404A77">
        <w:rPr>
          <w:rFonts w:ascii="華康魏碑體" w:eastAsia="華康魏碑體" w:hAnsi="微軟正黑體" w:hint="eastAsia"/>
          <w:b/>
          <w:sz w:val="276"/>
          <w:szCs w:val="276"/>
        </w:rPr>
        <w:t>減肥中</w:t>
      </w:r>
    </w:p>
    <w:p w:rsidR="000C73EF" w:rsidRPr="00404A77" w:rsidRDefault="000C73EF" w:rsidP="00D04552">
      <w:pPr>
        <w:snapToGrid w:val="0"/>
        <w:rPr>
          <w:rFonts w:ascii="華康行書體" w:eastAsia="華康行書體" w:hAnsi="微軟正黑體" w:hint="eastAsia"/>
          <w:b/>
          <w:color w:val="FF0000"/>
          <w:sz w:val="204"/>
          <w:szCs w:val="204"/>
        </w:rPr>
      </w:pPr>
      <w:r w:rsidRPr="00404A77">
        <w:rPr>
          <w:rFonts w:ascii="華康行書體" w:eastAsia="華康行書體" w:hAnsi="微軟正黑體" w:hint="eastAsia"/>
          <w:b/>
          <w:color w:val="FF0000"/>
          <w:sz w:val="204"/>
          <w:szCs w:val="204"/>
        </w:rPr>
        <w:t>請勿餵食</w:t>
      </w:r>
    </w:p>
    <w:sectPr w:rsidR="000C73EF" w:rsidRPr="00404A77" w:rsidSect="00BD2A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3EF"/>
    <w:rsid w:val="000C73EF"/>
    <w:rsid w:val="00404A77"/>
    <w:rsid w:val="00BD2AFC"/>
    <w:rsid w:val="00D0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1</cp:revision>
  <cp:lastPrinted>2016-12-22T11:56:00Z</cp:lastPrinted>
  <dcterms:created xsi:type="dcterms:W3CDTF">2016-12-22T10:56:00Z</dcterms:created>
  <dcterms:modified xsi:type="dcterms:W3CDTF">2016-12-23T06:20:00Z</dcterms:modified>
</cp:coreProperties>
</file>